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6F" w:rsidRPr="00605EC7" w:rsidRDefault="000F326F">
      <w:pPr>
        <w:rPr>
          <w:rFonts w:ascii="Verdana" w:hAnsi="Verdana"/>
          <w:color w:val="FFFFFF" w:themeColor="background1"/>
        </w:rPr>
      </w:pPr>
      <w:r w:rsidRPr="00605EC7">
        <w:rPr>
          <w:rFonts w:ascii="Verdana" w:hAnsi="Verdana"/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-788035</wp:posOffset>
            </wp:positionV>
            <wp:extent cx="7705725" cy="10991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99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  <w:r w:rsidRPr="00605EC7">
        <w:rPr>
          <w:rFonts w:ascii="Verdana" w:hAnsi="Verdana"/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159385</wp:posOffset>
            </wp:positionV>
            <wp:extent cx="3257550" cy="1038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0F326F" w:rsidRPr="00605EC7" w:rsidRDefault="000F326F">
      <w:pPr>
        <w:rPr>
          <w:rFonts w:ascii="Verdana" w:hAnsi="Verdana"/>
          <w:color w:val="FFFFFF" w:themeColor="background1"/>
        </w:rPr>
      </w:pPr>
    </w:p>
    <w:p w:rsidR="00F6406D" w:rsidRPr="00174132" w:rsidRDefault="000F326F" w:rsidP="00174132">
      <w:pPr>
        <w:pStyle w:val="1"/>
        <w:jc w:val="center"/>
        <w:rPr>
          <w:rFonts w:ascii="Tahoma" w:hAnsi="Tahoma" w:cs="Tahoma"/>
          <w:color w:val="FFFFFF" w:themeColor="background1"/>
          <w:sz w:val="36"/>
          <w:szCs w:val="36"/>
        </w:rPr>
      </w:pPr>
      <w:r w:rsidRPr="00174132">
        <w:rPr>
          <w:rFonts w:ascii="Tahoma" w:hAnsi="Tahoma" w:cs="Tahoma"/>
          <w:color w:val="FFFFFF" w:themeColor="background1"/>
          <w:sz w:val="36"/>
          <w:szCs w:val="36"/>
        </w:rPr>
        <w:t>Коммерческое предложение</w:t>
      </w: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rPr>
          <w:rFonts w:ascii="Verdana" w:hAnsi="Verdana"/>
        </w:rPr>
      </w:pPr>
    </w:p>
    <w:p w:rsidR="000F326F" w:rsidRPr="00605EC7" w:rsidRDefault="000F326F" w:rsidP="000F326F">
      <w:pPr>
        <w:jc w:val="center"/>
        <w:rPr>
          <w:rFonts w:ascii="Verdana" w:hAnsi="Verdana"/>
          <w:color w:val="FFFFFF" w:themeColor="background1"/>
        </w:rPr>
      </w:pPr>
      <w:r w:rsidRPr="00605EC7">
        <w:rPr>
          <w:rFonts w:ascii="Verdana" w:hAnsi="Verdana"/>
          <w:color w:val="FFFFFF" w:themeColor="background1"/>
        </w:rPr>
        <w:t>Copyright © 2010-2014 AllBestMovies.ru</w:t>
      </w:r>
    </w:p>
    <w:p w:rsidR="00256ED6" w:rsidRPr="002E1F2B" w:rsidRDefault="001C535E" w:rsidP="00256ED6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605EC7">
        <w:rPr>
          <w:rFonts w:ascii="Verdana" w:eastAsia="Times New Roman" w:hAnsi="Verdana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-132080</wp:posOffset>
            </wp:positionV>
            <wp:extent cx="5353050" cy="190690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m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ED6" w:rsidRPr="002E1F2B" w:rsidRDefault="00256ED6" w:rsidP="00256ED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0760C" w:rsidRPr="001C535E" w:rsidRDefault="0008039F" w:rsidP="00ED7632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AllBestMovies.ru – популярный онлайн-журнал</w:t>
      </w:r>
      <w:r w:rsidR="00256ED6" w:rsidRPr="001C535E">
        <w:rPr>
          <w:rFonts w:ascii="Tahoma" w:eastAsia="Times New Roman" w:hAnsi="Tahoma" w:cs="Tahoma"/>
          <w:sz w:val="24"/>
          <w:szCs w:val="24"/>
          <w:lang w:eastAsia="ru-RU"/>
        </w:rPr>
        <w:t xml:space="preserve"> о лучших киноновинках. На сайте ежедневно публикуются новости мирового к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инематографа, рецензии на фильмы, обзоры предстоящих премьер и многое другое.</w:t>
      </w:r>
    </w:p>
    <w:p w:rsidR="0040760C" w:rsidRPr="001C535E" w:rsidRDefault="0040760C" w:rsidP="00ED7632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54A33" w:rsidRPr="001C535E" w:rsidRDefault="00256ED6" w:rsidP="00ED7632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C535E">
        <w:rPr>
          <w:rFonts w:ascii="Tahoma" w:eastAsia="Times New Roman" w:hAnsi="Tahoma" w:cs="Tahoma"/>
          <w:sz w:val="24"/>
          <w:szCs w:val="24"/>
          <w:lang w:eastAsia="ru-RU"/>
        </w:rPr>
        <w:t xml:space="preserve">Наша ежемесячная аудитория составляет </w:t>
      </w:r>
      <w:r w:rsidR="00D54A33" w:rsidRPr="001C535E">
        <w:rPr>
          <w:rFonts w:ascii="Tahoma" w:eastAsia="Times New Roman" w:hAnsi="Tahoma" w:cs="Tahoma"/>
          <w:sz w:val="24"/>
          <w:szCs w:val="24"/>
          <w:lang w:eastAsia="ru-RU"/>
        </w:rPr>
        <w:t>110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D54A33" w:rsidRPr="001C535E">
        <w:rPr>
          <w:rFonts w:ascii="Tahoma" w:eastAsia="Times New Roman" w:hAnsi="Tahoma" w:cs="Tahoma"/>
          <w:sz w:val="24"/>
          <w:szCs w:val="24"/>
          <w:lang w:eastAsia="ru-RU"/>
        </w:rPr>
        <w:t>130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 xml:space="preserve"> тысяч уникальных пользователей, которые совершают </w:t>
      </w:r>
      <w:r w:rsidR="00D54A33" w:rsidRPr="001C535E">
        <w:rPr>
          <w:rFonts w:ascii="Tahoma" w:eastAsia="Times New Roman" w:hAnsi="Tahoma" w:cs="Tahoma"/>
          <w:sz w:val="24"/>
          <w:szCs w:val="24"/>
          <w:lang w:eastAsia="ru-RU"/>
        </w:rPr>
        <w:t>около миллиона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 xml:space="preserve"> просмотров. Простая формула показывает, что в среднем каждый пользователь совершает примерно 5 просмотров, чт</w:t>
      </w:r>
      <w:r w:rsidR="00D54A33" w:rsidRPr="001C535E">
        <w:rPr>
          <w:rFonts w:ascii="Tahoma" w:eastAsia="Times New Roman" w:hAnsi="Tahoma" w:cs="Tahoma"/>
          <w:sz w:val="24"/>
          <w:szCs w:val="24"/>
          <w:lang w:eastAsia="ru-RU"/>
        </w:rPr>
        <w:t xml:space="preserve">о является отличным показателем 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активности.</w:t>
      </w:r>
    </w:p>
    <w:p w:rsidR="00605EC7" w:rsidRPr="001C535E" w:rsidRDefault="00605EC7" w:rsidP="00ED7632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05EC7" w:rsidRPr="001C535E" w:rsidRDefault="00605EC7" w:rsidP="00ED7632">
      <w:pPr>
        <w:pStyle w:val="a5"/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C535E">
        <w:rPr>
          <w:rFonts w:ascii="Tahoma" w:eastAsia="Times New Roman" w:hAnsi="Tahoma" w:cs="Tahoma"/>
          <w:sz w:val="28"/>
          <w:szCs w:val="28"/>
          <w:lang w:eastAsia="ru-RU"/>
        </w:rPr>
        <w:t>Основная аудитория сайта</w:t>
      </w:r>
    </w:p>
    <w:p w:rsidR="00605EC7" w:rsidRPr="002E1F2B" w:rsidRDefault="00256ED6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C535E">
        <w:rPr>
          <w:rFonts w:ascii="Tahoma" w:eastAsia="Times New Roman" w:hAnsi="Tahoma" w:cs="Tahoma"/>
          <w:sz w:val="24"/>
          <w:szCs w:val="24"/>
          <w:lang w:eastAsia="ru-RU"/>
        </w:rPr>
        <w:br/>
        <w:t>Основную аудиторию нашего сайта составляют мужчины и женщины в возрасте от 18 до 24 лет (</w:t>
      </w:r>
      <w:r w:rsidR="003F23D8">
        <w:rPr>
          <w:rFonts w:ascii="Tahoma" w:eastAsia="Times New Roman" w:hAnsi="Tahoma" w:cs="Tahoma"/>
          <w:sz w:val="24"/>
          <w:szCs w:val="24"/>
          <w:lang w:eastAsia="ru-RU"/>
        </w:rPr>
        <w:t>41,04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%) от 25 до 34 лет (</w:t>
      </w:r>
      <w:r w:rsidR="00605EC7" w:rsidRPr="001C535E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3F23D8">
        <w:rPr>
          <w:rFonts w:ascii="Tahoma" w:eastAsia="Times New Roman" w:hAnsi="Tahoma" w:cs="Tahoma"/>
          <w:sz w:val="24"/>
          <w:szCs w:val="24"/>
          <w:lang w:eastAsia="ru-RU"/>
        </w:rPr>
        <w:t>1,13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%)</w:t>
      </w:r>
      <w:r w:rsidR="003F23D8">
        <w:rPr>
          <w:rFonts w:ascii="Tahoma" w:eastAsia="Times New Roman" w:hAnsi="Tahoma" w:cs="Tahoma"/>
          <w:sz w:val="24"/>
          <w:szCs w:val="24"/>
          <w:lang w:eastAsia="ru-RU"/>
        </w:rPr>
        <w:t xml:space="preserve"> (Данные указаны за период 28 августа 2013 – 28 августа 2014 года)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. Данная категория лиц является основными кинопотребителями, а так же активным потребителем в области информационных технологий (телефоны, планшеты, ноутбуки)</w:t>
      </w:r>
      <w:r w:rsidR="00A31589" w:rsidRPr="001C535E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E5521D" w:rsidRPr="001C535E" w:rsidRDefault="00E5521D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5521D" w:rsidRPr="001C535E" w:rsidRDefault="003F23D8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3714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1D" w:rsidRPr="001C535E" w:rsidRDefault="003F23D8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219700" cy="3705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1D" w:rsidRPr="001C535E" w:rsidRDefault="00E5521D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5521D" w:rsidRDefault="00E5521D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F23D8" w:rsidRDefault="003F23D8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F23D8" w:rsidRPr="001C535E" w:rsidRDefault="003F23D8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5521D" w:rsidRPr="00054FFB" w:rsidRDefault="003F23D8" w:rsidP="003F23D8">
      <w:pPr>
        <w:pStyle w:val="a5"/>
        <w:rPr>
          <w:rFonts w:ascii="Tahoma" w:eastAsia="Times New Roman" w:hAnsi="Tahoma" w:cs="Tahoma"/>
          <w:sz w:val="28"/>
          <w:szCs w:val="28"/>
          <w:lang w:eastAsia="ru-RU"/>
        </w:rPr>
      </w:pPr>
      <w:r w:rsidRPr="00054FFB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Источники трафика:</w:t>
      </w:r>
    </w:p>
    <w:p w:rsidR="003F23D8" w:rsidRPr="00054FFB" w:rsidRDefault="00054FFB" w:rsidP="00ED7632">
      <w:pPr>
        <w:spacing w:after="0" w:line="360" w:lineRule="auto"/>
        <w:jc w:val="both"/>
        <w:rPr>
          <w:rFonts w:ascii="Tahoma" w:eastAsia="Times New Roman" w:hAnsi="Tahoma" w:cs="Tahoma"/>
          <w:color w:val="17365D" w:themeColor="text2" w:themeShade="BF"/>
          <w:spacing w:val="5"/>
          <w:kern w:val="28"/>
          <w:sz w:val="24"/>
          <w:szCs w:val="24"/>
          <w:lang w:eastAsia="ru-RU"/>
        </w:rPr>
      </w:pPr>
      <w:r w:rsidRPr="00054FFB">
        <w:rPr>
          <w:rFonts w:ascii="Tahoma" w:eastAsia="Times New Roman" w:hAnsi="Tahoma" w:cs="Tahoma"/>
          <w:sz w:val="24"/>
          <w:szCs w:val="24"/>
          <w:lang w:eastAsia="ru-RU"/>
        </w:rPr>
        <w:t>Согласно приведенной ниже статистике за последний год основным источником трафика являются переходы из поисковых систем (68,56%). Это может служить  показателем того, что вашу рекламу будут видеть новые пользователи, а это в свою очередь позволит охватить большую аудиторию. Около 20 процентов переходов на сайт являются прямыми. Это так называемая регулярная аудитория сайта.</w:t>
      </w:r>
    </w:p>
    <w:p w:rsidR="003F23D8" w:rsidRPr="001C535E" w:rsidRDefault="003F23D8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34075" cy="2667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1D" w:rsidRDefault="00E5521D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C535E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3600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5E" w:rsidRPr="001C535E" w:rsidRDefault="001C535E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5521D" w:rsidRDefault="00E5521D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4FFB" w:rsidRPr="001C535E" w:rsidRDefault="00054FFB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0760C" w:rsidRPr="001C535E" w:rsidRDefault="0040760C" w:rsidP="00ED7632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C535E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Общая статистика посещаемости по </w:t>
      </w:r>
      <w:r w:rsidRPr="001C535E">
        <w:rPr>
          <w:rFonts w:ascii="Tahoma" w:eastAsia="Times New Roman" w:hAnsi="Tahoma" w:cs="Tahoma"/>
          <w:sz w:val="24"/>
          <w:szCs w:val="24"/>
          <w:lang w:val="en-US" w:eastAsia="ru-RU"/>
        </w:rPr>
        <w:t>LiveInternet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1C535E">
        <w:rPr>
          <w:rFonts w:ascii="Tahoma" w:eastAsia="Times New Roman" w:hAnsi="Tahoma" w:cs="Tahoma"/>
          <w:sz w:val="24"/>
          <w:szCs w:val="24"/>
          <w:lang w:val="en-US" w:eastAsia="ru-RU"/>
        </w:rPr>
        <w:t>ru</w:t>
      </w:r>
    </w:p>
    <w:p w:rsidR="00605EC7" w:rsidRPr="0040760C" w:rsidRDefault="0040760C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4334400" cy="266040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00" cy="2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C7" w:rsidRPr="0040760C" w:rsidRDefault="00605EC7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5EC7" w:rsidRPr="0040760C" w:rsidRDefault="0040760C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4298400" cy="26568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9F" w:rsidRPr="0040760C" w:rsidRDefault="0040760C" w:rsidP="00ED7632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4298400" cy="2646000"/>
            <wp:effectExtent l="0" t="0" r="698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0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C7" w:rsidRPr="001C535E" w:rsidRDefault="00605EC7" w:rsidP="00ED7632">
      <w:pPr>
        <w:pStyle w:val="a5"/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C535E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Стоимость рекламных мест</w:t>
      </w:r>
    </w:p>
    <w:p w:rsidR="0008039F" w:rsidRPr="003A43A8" w:rsidRDefault="00256ED6" w:rsidP="003A43A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Мы предоставляем размещение рекламных материалов следующих форматов:растяжка (№1), баннеры 240x400 (№2 и №3)</w:t>
      </w:r>
      <w:r w:rsidR="0008039F" w:rsidRPr="001C535E">
        <w:rPr>
          <w:rFonts w:ascii="Tahoma" w:eastAsia="Times New Roman" w:hAnsi="Tahoma" w:cs="Tahoma"/>
          <w:sz w:val="24"/>
          <w:szCs w:val="24"/>
          <w:lang w:eastAsia="ru-RU"/>
        </w:rPr>
        <w:t>, брендирование</w:t>
      </w: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. Примеры размещения вы можете посмотреть на картинке. Для потенциальных рекламодателей предоставляется открытая статистика LiveInternet и Яндекс.Метрика.</w:t>
      </w:r>
      <w:bookmarkStart w:id="0" w:name="_GoBack"/>
      <w:bookmarkEnd w:id="0"/>
    </w:p>
    <w:tbl>
      <w:tblPr>
        <w:tblStyle w:val="3-5"/>
        <w:tblW w:w="5000" w:type="pct"/>
        <w:jc w:val="center"/>
        <w:tblLook w:val="04A0"/>
      </w:tblPr>
      <w:tblGrid>
        <w:gridCol w:w="2944"/>
        <w:gridCol w:w="3401"/>
        <w:gridCol w:w="3225"/>
      </w:tblGrid>
      <w:tr w:rsidR="000B581A" w:rsidRPr="001C535E" w:rsidTr="003D53D8">
        <w:trPr>
          <w:cnfStyle w:val="100000000000"/>
          <w:trHeight w:val="567"/>
          <w:jc w:val="center"/>
        </w:trPr>
        <w:tc>
          <w:tcPr>
            <w:cnfStyle w:val="001000000000"/>
            <w:tcW w:w="1538" w:type="pct"/>
            <w:vAlign w:val="center"/>
          </w:tcPr>
          <w:p w:rsidR="0008039F" w:rsidRPr="000B581A" w:rsidRDefault="0008039F" w:rsidP="000B581A">
            <w:pPr>
              <w:spacing w:line="36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B581A">
              <w:rPr>
                <w:rFonts w:ascii="Tahoma" w:hAnsi="Tahoma" w:cs="Tahoma"/>
                <w:b w:val="0"/>
                <w:sz w:val="24"/>
                <w:szCs w:val="24"/>
              </w:rPr>
              <w:t>Формат размещения</w:t>
            </w:r>
          </w:p>
        </w:tc>
        <w:tc>
          <w:tcPr>
            <w:tcW w:w="1777" w:type="pct"/>
            <w:vAlign w:val="center"/>
          </w:tcPr>
          <w:p w:rsidR="0008039F" w:rsidRPr="000B581A" w:rsidRDefault="0008039F" w:rsidP="000B581A">
            <w:pPr>
              <w:spacing w:line="360" w:lineRule="auto"/>
              <w:jc w:val="center"/>
              <w:cnfStyle w:val="10000000000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B581A">
              <w:rPr>
                <w:rFonts w:ascii="Tahoma" w:hAnsi="Tahoma" w:cs="Tahoma"/>
                <w:b w:val="0"/>
                <w:sz w:val="24"/>
                <w:szCs w:val="24"/>
              </w:rPr>
              <w:t xml:space="preserve">Стоимость </w:t>
            </w:r>
            <w:r w:rsidR="006847FD" w:rsidRPr="000B581A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за</w:t>
            </w:r>
            <w:r w:rsidRPr="000B581A">
              <w:rPr>
                <w:rFonts w:ascii="Tahoma" w:hAnsi="Tahoma" w:cs="Tahoma"/>
                <w:b w:val="0"/>
                <w:sz w:val="24"/>
                <w:szCs w:val="24"/>
              </w:rPr>
              <w:t xml:space="preserve"> неделю</w:t>
            </w:r>
            <w:r w:rsidR="003D53D8">
              <w:rPr>
                <w:rFonts w:ascii="Tahoma" w:hAnsi="Tahoma" w:cs="Tahoma"/>
                <w:b w:val="0"/>
                <w:sz w:val="24"/>
                <w:szCs w:val="24"/>
              </w:rPr>
              <w:t xml:space="preserve"> (руб.)</w:t>
            </w:r>
          </w:p>
        </w:tc>
        <w:tc>
          <w:tcPr>
            <w:tcW w:w="1685" w:type="pct"/>
            <w:vAlign w:val="center"/>
          </w:tcPr>
          <w:p w:rsidR="0008039F" w:rsidRPr="000B581A" w:rsidRDefault="0008039F" w:rsidP="000B581A">
            <w:pPr>
              <w:spacing w:line="360" w:lineRule="auto"/>
              <w:jc w:val="center"/>
              <w:cnfStyle w:val="10000000000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B581A">
              <w:rPr>
                <w:rFonts w:ascii="Tahoma" w:hAnsi="Tahoma" w:cs="Tahoma"/>
                <w:b w:val="0"/>
                <w:sz w:val="24"/>
                <w:szCs w:val="24"/>
              </w:rPr>
              <w:t xml:space="preserve">Стоимость </w:t>
            </w:r>
            <w:r w:rsidR="006847FD" w:rsidRPr="000B581A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за</w:t>
            </w:r>
            <w:r w:rsidRPr="000B581A">
              <w:rPr>
                <w:rFonts w:ascii="Tahoma" w:hAnsi="Tahoma" w:cs="Tahoma"/>
                <w:b w:val="0"/>
                <w:sz w:val="24"/>
                <w:szCs w:val="24"/>
              </w:rPr>
              <w:t xml:space="preserve"> месяц</w:t>
            </w:r>
            <w:r w:rsidR="003D53D8">
              <w:rPr>
                <w:rFonts w:ascii="Tahoma" w:hAnsi="Tahoma" w:cs="Tahoma"/>
                <w:b w:val="0"/>
                <w:sz w:val="24"/>
                <w:szCs w:val="24"/>
              </w:rPr>
              <w:t xml:space="preserve"> (руб.)</w:t>
            </w:r>
          </w:p>
        </w:tc>
      </w:tr>
      <w:tr w:rsidR="000B581A" w:rsidRPr="001C535E" w:rsidTr="003D53D8">
        <w:trPr>
          <w:cnfStyle w:val="000000100000"/>
          <w:trHeight w:val="567"/>
          <w:jc w:val="center"/>
        </w:trPr>
        <w:tc>
          <w:tcPr>
            <w:cnfStyle w:val="001000000000"/>
            <w:tcW w:w="1538" w:type="pct"/>
            <w:vAlign w:val="center"/>
          </w:tcPr>
          <w:p w:rsidR="0008039F" w:rsidRPr="000B581A" w:rsidRDefault="00B2698F" w:rsidP="000B581A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Р</w:t>
            </w:r>
            <w:r w:rsidR="0008039F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астяжка (№1)</w:t>
            </w:r>
          </w:p>
        </w:tc>
        <w:tc>
          <w:tcPr>
            <w:tcW w:w="1777" w:type="pct"/>
            <w:vAlign w:val="center"/>
          </w:tcPr>
          <w:p w:rsidR="0008039F" w:rsidRPr="001C535E" w:rsidRDefault="002E1F2B" w:rsidP="000B581A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2000</w:t>
            </w:r>
          </w:p>
        </w:tc>
        <w:tc>
          <w:tcPr>
            <w:tcW w:w="1685" w:type="pct"/>
            <w:vAlign w:val="center"/>
          </w:tcPr>
          <w:p w:rsidR="0008039F" w:rsidRPr="001C535E" w:rsidRDefault="002E1F2B" w:rsidP="000B581A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</w:t>
            </w:r>
            <w:r w:rsidR="00B2698F" w:rsidRPr="001C535E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</w:tr>
      <w:tr w:rsidR="000B581A" w:rsidRPr="001C535E" w:rsidTr="003D53D8">
        <w:trPr>
          <w:trHeight w:val="567"/>
          <w:jc w:val="center"/>
        </w:trPr>
        <w:tc>
          <w:tcPr>
            <w:cnfStyle w:val="001000000000"/>
            <w:tcW w:w="1538" w:type="pct"/>
            <w:vAlign w:val="center"/>
          </w:tcPr>
          <w:p w:rsidR="0008039F" w:rsidRPr="000B581A" w:rsidRDefault="00B2698F" w:rsidP="000B581A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Б</w:t>
            </w:r>
            <w:r w:rsidR="0008039F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аннеры 240x400</w:t>
            </w:r>
            <w:r w:rsidR="009759BE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(</w:t>
            </w:r>
            <w:r w:rsidR="0008039F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№2</w:t>
            </w:r>
            <w:r w:rsidR="009759BE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7" w:type="pct"/>
            <w:vAlign w:val="center"/>
          </w:tcPr>
          <w:p w:rsidR="0008039F" w:rsidRPr="001C535E" w:rsidRDefault="00ED7632" w:rsidP="002E1F2B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1C535E">
              <w:rPr>
                <w:rFonts w:ascii="Tahoma" w:hAnsi="Tahoma" w:cs="Tahoma"/>
                <w:sz w:val="24"/>
                <w:szCs w:val="24"/>
              </w:rPr>
              <w:t>1</w:t>
            </w:r>
            <w:r w:rsidR="002E1F2B">
              <w:rPr>
                <w:rFonts w:ascii="Tahoma" w:hAnsi="Tahoma" w:cs="Tahoma"/>
                <w:sz w:val="24"/>
                <w:szCs w:val="24"/>
              </w:rPr>
              <w:t>7</w:t>
            </w:r>
            <w:r w:rsidRPr="001C535E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685" w:type="pct"/>
            <w:vAlign w:val="center"/>
          </w:tcPr>
          <w:p w:rsidR="0008039F" w:rsidRPr="001C535E" w:rsidRDefault="002E1F2B" w:rsidP="000B581A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5E312E" w:rsidRPr="001C535E">
              <w:rPr>
                <w:rFonts w:ascii="Tahoma" w:hAnsi="Tahoma" w:cs="Tahoma"/>
                <w:sz w:val="24"/>
                <w:szCs w:val="24"/>
              </w:rPr>
              <w:t>000</w:t>
            </w:r>
          </w:p>
        </w:tc>
      </w:tr>
      <w:tr w:rsidR="000B581A" w:rsidRPr="001C535E" w:rsidTr="003D53D8">
        <w:trPr>
          <w:cnfStyle w:val="000000100000"/>
          <w:trHeight w:val="567"/>
          <w:jc w:val="center"/>
        </w:trPr>
        <w:tc>
          <w:tcPr>
            <w:cnfStyle w:val="001000000000"/>
            <w:tcW w:w="1538" w:type="pct"/>
            <w:vAlign w:val="center"/>
          </w:tcPr>
          <w:p w:rsidR="0008039F" w:rsidRPr="000B581A" w:rsidRDefault="00B2698F" w:rsidP="000B581A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Б</w:t>
            </w:r>
            <w:r w:rsidR="0008039F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аннеры 240x400</w:t>
            </w:r>
            <w:r w:rsidR="009759BE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(</w:t>
            </w:r>
            <w:r w:rsidR="0008039F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№3</w:t>
            </w:r>
            <w:r w:rsidR="009759BE"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7" w:type="pct"/>
            <w:vAlign w:val="center"/>
          </w:tcPr>
          <w:p w:rsidR="0008039F" w:rsidRPr="001C535E" w:rsidRDefault="002E1F2B" w:rsidP="000B581A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1500</w:t>
            </w:r>
          </w:p>
        </w:tc>
        <w:tc>
          <w:tcPr>
            <w:tcW w:w="1685" w:type="pct"/>
            <w:vAlign w:val="center"/>
          </w:tcPr>
          <w:p w:rsidR="0008039F" w:rsidRPr="001C535E" w:rsidRDefault="002E1F2B" w:rsidP="002E1F2B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5500</w:t>
            </w:r>
          </w:p>
        </w:tc>
      </w:tr>
      <w:tr w:rsidR="00ED7632" w:rsidRPr="001C535E" w:rsidTr="003D53D8">
        <w:trPr>
          <w:trHeight w:val="567"/>
          <w:jc w:val="center"/>
        </w:trPr>
        <w:tc>
          <w:tcPr>
            <w:cnfStyle w:val="001000000000"/>
            <w:tcW w:w="1538" w:type="pct"/>
            <w:vAlign w:val="center"/>
          </w:tcPr>
          <w:p w:rsidR="00ED7632" w:rsidRPr="000B581A" w:rsidRDefault="00ED7632" w:rsidP="000B581A">
            <w:pPr>
              <w:jc w:val="center"/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</w:pPr>
            <w:r w:rsidRPr="000B581A">
              <w:rPr>
                <w:rFonts w:ascii="Tahoma" w:eastAsia="Times New Roman" w:hAnsi="Tahoma" w:cs="Tahoma"/>
                <w:b w:val="0"/>
                <w:sz w:val="24"/>
                <w:szCs w:val="24"/>
                <w:lang w:eastAsia="ru-RU"/>
              </w:rPr>
              <w:t>Брендирование</w:t>
            </w:r>
          </w:p>
        </w:tc>
        <w:tc>
          <w:tcPr>
            <w:tcW w:w="1777" w:type="pct"/>
            <w:vAlign w:val="center"/>
          </w:tcPr>
          <w:p w:rsidR="00ED7632" w:rsidRPr="001C535E" w:rsidRDefault="002E1F2B" w:rsidP="000B581A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4000</w:t>
            </w:r>
          </w:p>
        </w:tc>
        <w:tc>
          <w:tcPr>
            <w:tcW w:w="1685" w:type="pct"/>
            <w:vAlign w:val="center"/>
          </w:tcPr>
          <w:p w:rsidR="00ED7632" w:rsidRPr="001C535E" w:rsidRDefault="002E1F2B" w:rsidP="000B581A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14000</w:t>
            </w:r>
          </w:p>
        </w:tc>
      </w:tr>
    </w:tbl>
    <w:p w:rsidR="009759BE" w:rsidRPr="001C535E" w:rsidRDefault="0040760C" w:rsidP="00090C67">
      <w:pPr>
        <w:pStyle w:val="ae"/>
        <w:ind w:left="0"/>
        <w:rPr>
          <w:rFonts w:ascii="Tahoma" w:hAnsi="Tahoma" w:cs="Tahoma"/>
          <w:sz w:val="24"/>
          <w:szCs w:val="24"/>
        </w:rPr>
      </w:pPr>
      <w:r w:rsidRPr="001C535E">
        <w:rPr>
          <w:rFonts w:ascii="Tahoma" w:hAnsi="Tahoma" w:cs="Tahoma"/>
          <w:sz w:val="24"/>
          <w:szCs w:val="24"/>
        </w:rPr>
        <w:t>*</w:t>
      </w:r>
      <w:r w:rsidRPr="001C535E">
        <w:rPr>
          <w:rFonts w:ascii="Tahoma" w:hAnsi="Tahoma" w:cs="Tahoma"/>
          <w:sz w:val="20"/>
          <w:szCs w:val="20"/>
        </w:rPr>
        <w:t xml:space="preserve">Примечание - </w:t>
      </w:r>
      <w:r w:rsidR="009759BE" w:rsidRPr="001C535E">
        <w:rPr>
          <w:rFonts w:ascii="Tahoma" w:hAnsi="Tahoma" w:cs="Tahoma"/>
          <w:sz w:val="20"/>
          <w:szCs w:val="20"/>
        </w:rPr>
        <w:t>Для форматов №2 и 3 допускается размещение баннеров меньшего размера по высоте – 240*300, 240*200</w:t>
      </w:r>
      <w:r w:rsidRPr="001C535E">
        <w:rPr>
          <w:rFonts w:ascii="Tahoma" w:hAnsi="Tahoma" w:cs="Tahoma"/>
          <w:sz w:val="20"/>
          <w:szCs w:val="20"/>
        </w:rPr>
        <w:t>.</w:t>
      </w:r>
    </w:p>
    <w:p w:rsidR="00ED7632" w:rsidRPr="001C535E" w:rsidRDefault="00ED7632" w:rsidP="00ED763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C535E">
        <w:rPr>
          <w:rFonts w:ascii="Tahoma" w:hAnsi="Tahoma" w:cs="Tahoma"/>
          <w:sz w:val="24"/>
          <w:szCs w:val="24"/>
        </w:rPr>
        <w:t>Брендинг — это такой вид рекламы, когда оформление страниц или отдельных сервисов рекламной площадки выполнено в стиле вашей символики. Обычно в случае бр</w:t>
      </w:r>
      <w:r w:rsidR="000B581A">
        <w:rPr>
          <w:rFonts w:ascii="Tahoma" w:hAnsi="Tahoma" w:cs="Tahoma"/>
          <w:sz w:val="24"/>
          <w:szCs w:val="24"/>
        </w:rPr>
        <w:t>е</w:t>
      </w:r>
      <w:r w:rsidRPr="001C535E">
        <w:rPr>
          <w:rFonts w:ascii="Tahoma" w:hAnsi="Tahoma" w:cs="Tahoma"/>
          <w:sz w:val="24"/>
          <w:szCs w:val="24"/>
        </w:rPr>
        <w:t xml:space="preserve">ндирования целой страницы сайта меняется фон и верхняя </w:t>
      </w:r>
      <w:r w:rsidR="002E1F2B">
        <w:rPr>
          <w:rFonts w:ascii="Tahoma" w:hAnsi="Tahoma" w:cs="Tahoma"/>
          <w:sz w:val="24"/>
          <w:szCs w:val="24"/>
        </w:rPr>
        <w:t>область</w:t>
      </w:r>
      <w:r w:rsidRPr="001C535E">
        <w:rPr>
          <w:rFonts w:ascii="Tahoma" w:hAnsi="Tahoma" w:cs="Tahoma"/>
          <w:sz w:val="24"/>
          <w:szCs w:val="24"/>
        </w:rPr>
        <w:t xml:space="preserve"> так, что вся страница оказывается погружена в новый дизайн. Эффективность такой рекламы очень высока, особенно для кампаний, основной целью которых является достижение имиджевого эффекта.</w:t>
      </w:r>
    </w:p>
    <w:p w:rsidR="00ED7632" w:rsidRPr="001C535E" w:rsidRDefault="00ED7632" w:rsidP="00ED76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Брендирование в интернете — один из самых привлекательных нестандартных форматов интернет-рекламы.</w:t>
      </w:r>
    </w:p>
    <w:p w:rsidR="00ED7632" w:rsidRPr="001C535E" w:rsidRDefault="00ED7632" w:rsidP="00ED76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Все страницы сайта, на котором проводится брендирование, изменяются в соответствии с фирменным стилем рекламодателя, поэтому такую рекламу нельзя не заметить.</w:t>
      </w:r>
    </w:p>
    <w:p w:rsidR="009361BE" w:rsidRPr="00090C67" w:rsidRDefault="00ED7632" w:rsidP="00090C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C535E">
        <w:rPr>
          <w:rFonts w:ascii="Tahoma" w:eastAsia="Times New Roman" w:hAnsi="Tahoma" w:cs="Tahoma"/>
          <w:sz w:val="24"/>
          <w:szCs w:val="24"/>
          <w:lang w:eastAsia="ru-RU"/>
        </w:rPr>
        <w:t>Брендирование привлекает внимание пользователя, при этом не раздражает его, так как такая реклама вписывается в дизайн сайта.</w:t>
      </w:r>
    </w:p>
    <w:p w:rsidR="00256ED6" w:rsidRPr="00605EC7" w:rsidRDefault="00090C67" w:rsidP="000F326F">
      <w:pPr>
        <w:jc w:val="center"/>
        <w:rPr>
          <w:rFonts w:ascii="Verdana" w:hAnsi="Verdana"/>
          <w:color w:val="FFFFFF" w:themeColor="background1"/>
          <w:lang w:val="en-US"/>
        </w:rPr>
      </w:pPr>
      <w:r>
        <w:rPr>
          <w:rFonts w:ascii="Verdana" w:hAnsi="Verdana"/>
          <w:noProof/>
          <w:color w:val="FFFFFF" w:themeColor="background1"/>
          <w:lang w:eastAsia="ru-RU"/>
        </w:rPr>
        <w:lastRenderedPageBreak/>
        <w:drawing>
          <wp:inline distT="0" distB="0" distL="0" distR="0">
            <wp:extent cx="4376445" cy="873442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bestmovies_ru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722" cy="873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ED6" w:rsidRPr="00605EC7" w:rsidSect="00F611F4">
      <w:headerReference w:type="default" r:id="rId19"/>
      <w:footerReference w:type="default" r:id="rId2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C1" w:rsidRDefault="00B72EC1" w:rsidP="00F611F4">
      <w:pPr>
        <w:spacing w:after="0" w:line="240" w:lineRule="auto"/>
      </w:pPr>
      <w:r>
        <w:separator/>
      </w:r>
    </w:p>
  </w:endnote>
  <w:endnote w:type="continuationSeparator" w:id="0">
    <w:p w:rsidR="00B72EC1" w:rsidRDefault="00B72EC1" w:rsidP="00F6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F88F2E467EA4686A970FF84D1C9C9FF"/>
      </w:placeholder>
      <w:temporary/>
      <w:showingPlcHdr/>
    </w:sdtPr>
    <w:sdtContent>
      <w:p w:rsidR="00F611F4" w:rsidRDefault="00F611F4">
        <w:pPr>
          <w:pStyle w:val="a9"/>
        </w:pPr>
        <w:r>
          <w:t>[Введите текст]</w:t>
        </w:r>
      </w:p>
    </w:sdtContent>
  </w:sdt>
  <w:p w:rsidR="00F611F4" w:rsidRDefault="00F611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C1" w:rsidRDefault="00B72EC1" w:rsidP="00F611F4">
      <w:pPr>
        <w:spacing w:after="0" w:line="240" w:lineRule="auto"/>
      </w:pPr>
      <w:r>
        <w:separator/>
      </w:r>
    </w:p>
  </w:footnote>
  <w:footnote w:type="continuationSeparator" w:id="0">
    <w:p w:rsidR="00B72EC1" w:rsidRDefault="00B72EC1" w:rsidP="00F6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D6" w:rsidRDefault="00256ED6">
    <w:pPr>
      <w:pStyle w:val="a7"/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45"/>
      <w:gridCol w:w="3880"/>
      <w:gridCol w:w="2845"/>
    </w:tblGrid>
    <w:tr w:rsidR="00256ED6" w:rsidTr="00256ED6">
      <w:tc>
        <w:tcPr>
          <w:tcW w:w="2845" w:type="dxa"/>
        </w:tcPr>
        <w:p w:rsidR="00256ED6" w:rsidRDefault="00256ED6">
          <w:pPr>
            <w:pStyle w:val="a7"/>
          </w:pPr>
        </w:p>
      </w:tc>
      <w:tc>
        <w:tcPr>
          <w:tcW w:w="3880" w:type="dxa"/>
        </w:tcPr>
        <w:p w:rsidR="00256ED6" w:rsidRPr="00256ED6" w:rsidRDefault="00256ED6" w:rsidP="00256ED6">
          <w:pPr>
            <w:pStyle w:val="a7"/>
            <w:jc w:val="right"/>
            <w:rPr>
              <w:rFonts w:ascii="Verdana" w:hAnsi="Verdana"/>
              <w:lang w:val="en-US"/>
            </w:rPr>
          </w:pPr>
          <w:r w:rsidRPr="00256ED6">
            <w:rPr>
              <w:rFonts w:ascii="Verdana" w:hAnsi="Verdana"/>
              <w:lang w:val="en-US"/>
            </w:rPr>
            <w:t>Allbestmovies.ru</w:t>
          </w:r>
        </w:p>
      </w:tc>
      <w:tc>
        <w:tcPr>
          <w:tcW w:w="2845" w:type="dxa"/>
        </w:tcPr>
        <w:p w:rsidR="00256ED6" w:rsidRPr="00256ED6" w:rsidRDefault="00256ED6" w:rsidP="00256ED6">
          <w:pPr>
            <w:pStyle w:val="a7"/>
            <w:jc w:val="right"/>
            <w:rPr>
              <w:rFonts w:ascii="Verdana" w:hAnsi="Verdana"/>
              <w:lang w:val="en-US"/>
            </w:rPr>
          </w:pPr>
          <w:r w:rsidRPr="00256ED6">
            <w:rPr>
              <w:rFonts w:ascii="Verdana" w:hAnsi="Verdana"/>
              <w:lang w:val="en-US"/>
            </w:rPr>
            <w:t>adv@allbestmovies.ru</w:t>
          </w:r>
        </w:p>
      </w:tc>
    </w:tr>
  </w:tbl>
  <w:p w:rsidR="00F611F4" w:rsidRDefault="00F611F4">
    <w:pPr>
      <w:pStyle w:val="a7"/>
    </w:pPr>
  </w:p>
  <w:p w:rsidR="00F611F4" w:rsidRDefault="00F61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64D"/>
    <w:multiLevelType w:val="hybridMultilevel"/>
    <w:tmpl w:val="2D4C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C50"/>
    <w:multiLevelType w:val="hybridMultilevel"/>
    <w:tmpl w:val="228A7648"/>
    <w:lvl w:ilvl="0" w:tplc="DAB042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318C"/>
    <w:multiLevelType w:val="multilevel"/>
    <w:tmpl w:val="156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53295"/>
    <w:multiLevelType w:val="hybridMultilevel"/>
    <w:tmpl w:val="2F068198"/>
    <w:lvl w:ilvl="0" w:tplc="4F76C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037CD"/>
    <w:multiLevelType w:val="multilevel"/>
    <w:tmpl w:val="092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F326F"/>
    <w:rsid w:val="00054FFB"/>
    <w:rsid w:val="0008039F"/>
    <w:rsid w:val="00090C67"/>
    <w:rsid w:val="000B581A"/>
    <w:rsid w:val="000F326F"/>
    <w:rsid w:val="00174132"/>
    <w:rsid w:val="001C535E"/>
    <w:rsid w:val="001D2494"/>
    <w:rsid w:val="001D44EB"/>
    <w:rsid w:val="00256ED6"/>
    <w:rsid w:val="002E1F2B"/>
    <w:rsid w:val="00347172"/>
    <w:rsid w:val="003A43A8"/>
    <w:rsid w:val="003D53D8"/>
    <w:rsid w:val="003F23D8"/>
    <w:rsid w:val="0040760C"/>
    <w:rsid w:val="00502499"/>
    <w:rsid w:val="00570BF0"/>
    <w:rsid w:val="005E312E"/>
    <w:rsid w:val="005F10F1"/>
    <w:rsid w:val="00605EC7"/>
    <w:rsid w:val="006847FD"/>
    <w:rsid w:val="00731374"/>
    <w:rsid w:val="009361BE"/>
    <w:rsid w:val="009759BE"/>
    <w:rsid w:val="0099441C"/>
    <w:rsid w:val="00A31589"/>
    <w:rsid w:val="00B2698F"/>
    <w:rsid w:val="00B36678"/>
    <w:rsid w:val="00B72EC1"/>
    <w:rsid w:val="00D54A33"/>
    <w:rsid w:val="00DF7485"/>
    <w:rsid w:val="00E5521D"/>
    <w:rsid w:val="00ED7632"/>
    <w:rsid w:val="00F611F4"/>
    <w:rsid w:val="00F8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4E"/>
  </w:style>
  <w:style w:type="paragraph" w:styleId="1">
    <w:name w:val="heading 1"/>
    <w:basedOn w:val="a"/>
    <w:next w:val="a"/>
    <w:link w:val="10"/>
    <w:uiPriority w:val="9"/>
    <w:qFormat/>
    <w:rsid w:val="003F2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6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F3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3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F6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1F4"/>
  </w:style>
  <w:style w:type="paragraph" w:styleId="a9">
    <w:name w:val="footer"/>
    <w:basedOn w:val="a"/>
    <w:link w:val="aa"/>
    <w:uiPriority w:val="99"/>
    <w:unhideWhenUsed/>
    <w:rsid w:val="00F6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1F4"/>
  </w:style>
  <w:style w:type="table" w:styleId="ab">
    <w:name w:val="Table Grid"/>
    <w:basedOn w:val="a1"/>
    <w:uiPriority w:val="59"/>
    <w:rsid w:val="0025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56ED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05EC7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40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0760C"/>
    <w:rPr>
      <w:b/>
      <w:bCs/>
      <w:i/>
      <w:i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090C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2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3-5">
    <w:name w:val="Medium Grid 3 Accent 5"/>
    <w:basedOn w:val="a1"/>
    <w:uiPriority w:val="69"/>
    <w:rsid w:val="000B5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6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F3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3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F6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1F4"/>
  </w:style>
  <w:style w:type="paragraph" w:styleId="a9">
    <w:name w:val="footer"/>
    <w:basedOn w:val="a"/>
    <w:link w:val="aa"/>
    <w:uiPriority w:val="99"/>
    <w:unhideWhenUsed/>
    <w:rsid w:val="00F6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1F4"/>
  </w:style>
  <w:style w:type="table" w:styleId="ab">
    <w:name w:val="Table Grid"/>
    <w:basedOn w:val="a1"/>
    <w:uiPriority w:val="59"/>
    <w:rsid w:val="0025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56ED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05EC7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40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0760C"/>
    <w:rPr>
      <w:b/>
      <w:bCs/>
      <w:i/>
      <w:i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090C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2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3-5">
    <w:name w:val="Medium Grid 3 Accent 5"/>
    <w:basedOn w:val="a1"/>
    <w:uiPriority w:val="69"/>
    <w:rsid w:val="000B5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F2E467EA4686A970FF84D1C9C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A68AE-D023-4B6D-ACDB-F83D8DA1B7AD}"/>
      </w:docPartPr>
      <w:docPartBody>
        <w:p w:rsidR="008E01D7" w:rsidRDefault="00BA1094" w:rsidP="00BA1094">
          <w:pPr>
            <w:pStyle w:val="7F88F2E467EA4686A970FF84D1C9C9F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1094"/>
    <w:rsid w:val="003E72A1"/>
    <w:rsid w:val="00523998"/>
    <w:rsid w:val="005B16A7"/>
    <w:rsid w:val="008E01D7"/>
    <w:rsid w:val="00BA1094"/>
    <w:rsid w:val="00E6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4105E854374A56B24A34CB16D9CC45">
    <w:name w:val="8B4105E854374A56B24A34CB16D9CC45"/>
    <w:rsid w:val="00BA1094"/>
  </w:style>
  <w:style w:type="paragraph" w:customStyle="1" w:styleId="7F88F2E467EA4686A970FF84D1C9C9FF">
    <w:name w:val="7F88F2E467EA4686A970FF84D1C9C9FF"/>
    <w:rsid w:val="00BA10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1FF1-D521-4598-8B99-B28BC540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Robin</cp:lastModifiedBy>
  <cp:revision>24</cp:revision>
  <dcterms:created xsi:type="dcterms:W3CDTF">2014-08-27T12:29:00Z</dcterms:created>
  <dcterms:modified xsi:type="dcterms:W3CDTF">2014-09-15T16:52:00Z</dcterms:modified>
</cp:coreProperties>
</file>